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附件1：中国驻吉尔吉斯斯坦使馆认可的新冠肺炎病毒核酸与血清抗体检测机构名单</w:t>
      </w:r>
    </w:p>
    <w:p>
      <w:pPr>
        <w:rPr>
          <w:rFonts w:hint="eastAsia" w:ascii="Times New Roman" w:hAnsi="Times New Roman" w:eastAsia="仿宋_GB2312" w:cs="Times New Roman"/>
          <w:i w:val="0"/>
          <w:caps w:val="0"/>
          <w:color w:val="333333"/>
          <w:spacing w:val="0"/>
          <w:sz w:val="32"/>
          <w:szCs w:val="32"/>
          <w:shd w:val="clear" w:color="auto" w:fill="FFFFFF"/>
          <w:lang w:val="en-US" w:eastAsia="zh-CN"/>
        </w:rPr>
      </w:pPr>
    </w:p>
    <w:tbl>
      <w:tblPr>
        <w:tblStyle w:val="5"/>
        <w:tblpPr w:leftFromText="180" w:rightFromText="180" w:vertAnchor="page" w:horzAnchor="page" w:tblpX="1459" w:tblpY="31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8"/>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6" w:hRule="atLeast"/>
        </w:trPr>
        <w:tc>
          <w:tcPr>
            <w:tcW w:w="5788" w:type="dxa"/>
            <w:vAlign w:val="center"/>
          </w:tcPr>
          <w:p>
            <w:pPr>
              <w:jc w:val="both"/>
              <w:rPr>
                <w:rFonts w:hint="default" w:ascii="Times New Roman" w:hAnsi="Times New Roman" w:eastAsia="仿宋_GB2312" w:cs="Times New Roman"/>
                <w:i w:val="0"/>
                <w:caps w:val="0"/>
                <w:color w:val="333333"/>
                <w:spacing w:val="0"/>
                <w:sz w:val="32"/>
                <w:szCs w:val="32"/>
                <w:shd w:val="clear" w:color="auto" w:fill="FFFFFF"/>
                <w:lang w:val="ru-RU" w:eastAsia="zh-CN"/>
              </w:rPr>
            </w:pPr>
          </w:p>
          <w:p>
            <w:pPr>
              <w:ind w:firstLine="1600" w:firstLineChars="500"/>
              <w:jc w:val="both"/>
              <w:rPr>
                <w:rFonts w:hint="default" w:ascii="Times New Roman" w:hAnsi="Times New Roman" w:eastAsia="仿宋_GB2312" w:cs="Times New Roman"/>
                <w:i w:val="0"/>
                <w:caps w:val="0"/>
                <w:color w:val="333333"/>
                <w:spacing w:val="0"/>
                <w:sz w:val="32"/>
                <w:szCs w:val="32"/>
                <w:shd w:val="clear" w:color="auto" w:fill="FFFFFF"/>
                <w:lang w:val="ru-RU" w:eastAsia="zh-CN"/>
              </w:rPr>
            </w:pPr>
          </w:p>
          <w:p>
            <w:pPr>
              <w:ind w:firstLine="960" w:firstLineChars="300"/>
              <w:jc w:val="both"/>
              <w:rPr>
                <w:rFonts w:hint="default" w:ascii="Times New Roman" w:hAnsi="Times New Roman" w:eastAsia="仿宋_GB2312" w:cs="Times New Roman"/>
                <w:i w:val="0"/>
                <w:caps w:val="0"/>
                <w:color w:val="333333"/>
                <w:spacing w:val="0"/>
                <w:sz w:val="32"/>
                <w:szCs w:val="32"/>
                <w:shd w:val="clear" w:color="auto" w:fill="FFFFFF"/>
                <w:lang w:val="ru-RU" w:eastAsia="zh-CN"/>
              </w:rPr>
            </w:pPr>
          </w:p>
          <w:p>
            <w:pPr>
              <w:ind w:firstLine="960" w:firstLineChars="300"/>
              <w:jc w:val="both"/>
              <w:rPr>
                <w:rFonts w:hint="default" w:ascii="Times New Roman" w:hAnsi="Times New Roman" w:eastAsia="仿宋_GB2312" w:cs="Times New Roman"/>
                <w:i w:val="0"/>
                <w:caps w:val="0"/>
                <w:color w:val="333333"/>
                <w:spacing w:val="0"/>
                <w:sz w:val="32"/>
                <w:szCs w:val="32"/>
                <w:shd w:val="clear" w:color="auto" w:fill="FFFFFF"/>
                <w:lang w:val="ru-RU" w:eastAsia="zh-CN"/>
              </w:rPr>
            </w:pPr>
          </w:p>
          <w:p>
            <w:pPr>
              <w:ind w:firstLine="960" w:firstLineChars="300"/>
              <w:jc w:val="both"/>
              <w:rPr>
                <w:rFonts w:hint="default" w:ascii="Times New Roman" w:hAnsi="Times New Roman" w:eastAsia="仿宋_GB2312" w:cs="Times New Roman"/>
                <w:i w:val="0"/>
                <w:caps w:val="0"/>
                <w:color w:val="333333"/>
                <w:spacing w:val="0"/>
                <w:sz w:val="32"/>
                <w:szCs w:val="32"/>
                <w:shd w:val="clear" w:color="auto" w:fill="FFFFFF"/>
                <w:lang w:val="ru-RU" w:eastAsia="zh-CN"/>
              </w:rPr>
            </w:pPr>
            <w:r>
              <w:rPr>
                <w:rFonts w:hint="default" w:ascii="Times New Roman" w:hAnsi="Times New Roman" w:eastAsia="仿宋_GB2312" w:cs="Times New Roman"/>
                <w:i w:val="0"/>
                <w:caps w:val="0"/>
                <w:color w:val="333333"/>
                <w:spacing w:val="0"/>
                <w:sz w:val="32"/>
                <w:szCs w:val="32"/>
                <w:shd w:val="clear" w:color="auto" w:fill="FFFFFF"/>
                <w:lang w:val="ru-RU" w:eastAsia="zh-CN"/>
              </w:rPr>
              <w:t>Лаборатория Бонецкого</w:t>
            </w:r>
          </w:p>
          <w:p>
            <w:pPr>
              <w:jc w:val="both"/>
              <w:rPr>
                <w:rFonts w:hint="default" w:ascii="Times New Roman" w:hAnsi="Times New Roman" w:eastAsia="仿宋_GB2312" w:cs="Times New Roman"/>
                <w:i w:val="0"/>
                <w:caps w:val="0"/>
                <w:color w:val="333333"/>
                <w:spacing w:val="0"/>
                <w:sz w:val="32"/>
                <w:szCs w:val="32"/>
                <w:shd w:val="clear" w:color="auto" w:fill="FFFFFF"/>
                <w:lang w:val="en-US" w:eastAsia="zh-CN"/>
              </w:rPr>
            </w:pPr>
          </w:p>
          <w:p>
            <w:pPr>
              <w:jc w:val="both"/>
              <w:rPr>
                <w:rFonts w:hint="default" w:ascii="Times New Roman" w:hAnsi="Times New Roman" w:eastAsia="仿宋_GB2312" w:cs="Times New Roman"/>
                <w:i w:val="0"/>
                <w:caps w:val="0"/>
                <w:color w:val="333333"/>
                <w:spacing w:val="0"/>
                <w:sz w:val="24"/>
                <w:szCs w:val="24"/>
                <w:shd w:val="clear" w:color="auto" w:fill="FFFFFF"/>
                <w:lang w:val="en-US" w:eastAsia="zh-CN"/>
              </w:rPr>
            </w:pPr>
          </w:p>
          <w:p>
            <w:pPr>
              <w:jc w:val="both"/>
              <w:rPr>
                <w:rFonts w:hint="default" w:ascii="Times New Roman" w:hAnsi="Times New Roman" w:eastAsia="仿宋_GB2312" w:cs="Times New Roman"/>
                <w:i w:val="0"/>
                <w:caps w:val="0"/>
                <w:color w:val="333333"/>
                <w:spacing w:val="0"/>
                <w:sz w:val="24"/>
                <w:szCs w:val="24"/>
                <w:shd w:val="clear" w:color="auto" w:fill="FFFFFF"/>
                <w:lang w:val="en-US" w:eastAsia="zh-CN"/>
              </w:rPr>
            </w:pPr>
          </w:p>
          <w:p>
            <w:pPr>
              <w:jc w:val="both"/>
              <w:rPr>
                <w:rFonts w:hint="default" w:ascii="Times New Roman" w:hAnsi="Times New Roman" w:eastAsia="仿宋_GB2312" w:cs="Times New Roman"/>
                <w:i w:val="0"/>
                <w:caps w:val="0"/>
                <w:color w:val="333333"/>
                <w:spacing w:val="0"/>
                <w:sz w:val="24"/>
                <w:szCs w:val="24"/>
                <w:shd w:val="clear" w:color="auto" w:fill="FFFFFF"/>
                <w:lang w:val="en-US" w:eastAsia="zh-CN"/>
              </w:rPr>
            </w:pPr>
          </w:p>
          <w:p>
            <w:pPr>
              <w:rPr>
                <w:rFonts w:hint="default" w:ascii="Times New Roman" w:hAnsi="Times New Roman" w:cs="Times New Roman"/>
                <w:sz w:val="24"/>
                <w:szCs w:val="24"/>
                <w:lang w:val="ru-RU"/>
              </w:rPr>
            </w:pPr>
          </w:p>
          <w:p>
            <w:pPr>
              <w:jc w:val="both"/>
              <w:rPr>
                <w:rFonts w:hint="default" w:ascii="Times New Roman" w:hAnsi="Times New Roman" w:eastAsia="仿宋_GB2312" w:cs="Times New Roman"/>
                <w:i w:val="0"/>
                <w:caps w:val="0"/>
                <w:color w:val="333333"/>
                <w:spacing w:val="0"/>
                <w:sz w:val="28"/>
                <w:szCs w:val="28"/>
                <w:shd w:val="clear" w:color="auto" w:fill="FFFFFF"/>
                <w:lang w:val="en-US" w:eastAsia="zh-CN"/>
              </w:rPr>
            </w:pPr>
          </w:p>
        </w:tc>
        <w:tc>
          <w:tcPr>
            <w:tcW w:w="8386" w:type="dxa"/>
          </w:tcPr>
          <w:p>
            <w:pPr>
              <w:rPr>
                <w:rFonts w:hint="default" w:ascii="Times New Roman" w:hAnsi="Times New Roman" w:cs="Times New Roman"/>
                <w:sz w:val="24"/>
                <w:szCs w:val="24"/>
              </w:rPr>
            </w:pPr>
          </w:p>
          <w:p>
            <w:pPr>
              <w:jc w:val="both"/>
              <w:rPr>
                <w:rFonts w:hint="default" w:ascii="Times New Roman" w:hAnsi="Times New Roman" w:eastAsia="仿宋_GB2312" w:cs="Times New Roman"/>
                <w:i w:val="0"/>
                <w:color w:val="333333"/>
                <w:spacing w:val="0"/>
                <w:sz w:val="24"/>
                <w:szCs w:val="24"/>
                <w:shd w:val="clear" w:color="auto" w:fill="FFFFFF"/>
                <w:lang w:val="ru-RU" w:eastAsia="zh-CN"/>
              </w:rPr>
            </w:pPr>
          </w:p>
          <w:p>
            <w:pPr>
              <w:jc w:val="both"/>
              <w:rPr>
                <w:rFonts w:hint="default" w:ascii="Times New Roman" w:hAnsi="Times New Roman" w:eastAsia="仿宋_GB2312" w:cs="Times New Roman"/>
                <w:i w:val="0"/>
                <w:caps w:val="0"/>
                <w:color w:val="333333"/>
                <w:spacing w:val="0"/>
                <w:sz w:val="24"/>
                <w:szCs w:val="24"/>
                <w:u w:val="none"/>
                <w:shd w:val="clear" w:color="auto" w:fill="FFFFFF"/>
                <w:lang w:val="en-US" w:eastAsia="zh-CN"/>
              </w:rPr>
            </w:pPr>
            <w:r>
              <w:rPr>
                <w:rFonts w:hint="default" w:ascii="Times New Roman" w:hAnsi="Times New Roman" w:eastAsia="仿宋_GB2312" w:cs="Times New Roman"/>
                <w:i w:val="0"/>
                <w:color w:val="333333"/>
                <w:spacing w:val="0"/>
                <w:sz w:val="24"/>
                <w:szCs w:val="24"/>
                <w:shd w:val="clear" w:color="auto" w:fill="FFFFFF"/>
                <w:lang w:val="ru-RU" w:eastAsia="zh-CN"/>
              </w:rPr>
              <w:t>Сайт：</w:t>
            </w:r>
            <w:r>
              <w:rPr>
                <w:rFonts w:hint="default" w:ascii="Times New Roman" w:hAnsi="Times New Roman" w:eastAsia="仿宋_GB2312" w:cs="Times New Roman"/>
                <w:i w:val="0"/>
                <w:caps w:val="0"/>
                <w:color w:val="333333"/>
                <w:spacing w:val="0"/>
                <w:sz w:val="24"/>
                <w:szCs w:val="24"/>
                <w:u w:val="none"/>
                <w:shd w:val="clear" w:color="auto" w:fill="FFFFFF"/>
                <w:lang w:val="en-US" w:eastAsia="zh-CN"/>
              </w:rPr>
              <w:fldChar w:fldCharType="begin"/>
            </w:r>
            <w:r>
              <w:rPr>
                <w:rFonts w:hint="default" w:ascii="Times New Roman" w:hAnsi="Times New Roman" w:eastAsia="仿宋_GB2312" w:cs="Times New Roman"/>
                <w:i w:val="0"/>
                <w:caps w:val="0"/>
                <w:color w:val="333333"/>
                <w:spacing w:val="0"/>
                <w:sz w:val="24"/>
                <w:szCs w:val="24"/>
                <w:u w:val="none"/>
                <w:shd w:val="clear" w:color="auto" w:fill="FFFFFF"/>
                <w:lang w:val="en-US" w:eastAsia="zh-CN"/>
              </w:rPr>
              <w:instrText xml:space="preserve"> HYPERLINK "https://www.intelmed.kg/ru/bishkek/" </w:instrText>
            </w:r>
            <w:r>
              <w:rPr>
                <w:rFonts w:hint="default" w:ascii="Times New Roman" w:hAnsi="Times New Roman" w:eastAsia="仿宋_GB2312" w:cs="Times New Roman"/>
                <w:i w:val="0"/>
                <w:caps w:val="0"/>
                <w:color w:val="333333"/>
                <w:spacing w:val="0"/>
                <w:sz w:val="24"/>
                <w:szCs w:val="24"/>
                <w:u w:val="none"/>
                <w:shd w:val="clear" w:color="auto" w:fill="FFFFFF"/>
                <w:lang w:val="en-US" w:eastAsia="zh-CN"/>
              </w:rPr>
              <w:fldChar w:fldCharType="separate"/>
            </w:r>
            <w:r>
              <w:rPr>
                <w:rStyle w:val="8"/>
                <w:rFonts w:hint="default" w:ascii="Times New Roman" w:hAnsi="Times New Roman" w:eastAsia="仿宋_GB2312" w:cs="Times New Roman"/>
                <w:i w:val="0"/>
                <w:caps w:val="0"/>
                <w:color w:val="333333"/>
                <w:spacing w:val="0"/>
                <w:sz w:val="24"/>
                <w:szCs w:val="24"/>
                <w:u w:val="none"/>
                <w:shd w:val="clear" w:color="auto" w:fill="FFFFFF"/>
                <w:lang w:val="en-US" w:eastAsia="zh-CN"/>
              </w:rPr>
              <w:t>https://www.intelmed.kg/ru/bishkek/</w:t>
            </w:r>
            <w:r>
              <w:rPr>
                <w:rFonts w:hint="default" w:ascii="Times New Roman" w:hAnsi="Times New Roman" w:eastAsia="仿宋_GB2312" w:cs="Times New Roman"/>
                <w:i w:val="0"/>
                <w:caps w:val="0"/>
                <w:color w:val="333333"/>
                <w:spacing w:val="0"/>
                <w:sz w:val="24"/>
                <w:szCs w:val="24"/>
                <w:u w:val="none"/>
                <w:shd w:val="clear" w:color="auto" w:fill="FFFFFF"/>
                <w:lang w:val="en-US" w:eastAsia="zh-CN"/>
              </w:rPr>
              <w:fldChar w:fldCharType="end"/>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eastAsia="仿宋_GB2312" w:cs="Times New Roman"/>
                <w:i w:val="0"/>
                <w:caps w:val="0"/>
                <w:color w:val="333333"/>
                <w:spacing w:val="0"/>
                <w:sz w:val="24"/>
                <w:szCs w:val="24"/>
                <w:shd w:val="clear" w:color="auto" w:fill="FFFFFF"/>
                <w:lang w:val="en-US" w:eastAsia="zh-CN"/>
              </w:rPr>
            </w:pPr>
            <w:r>
              <w:rPr>
                <w:rFonts w:hint="default" w:ascii="Times New Roman" w:hAnsi="Times New Roman" w:cs="Times New Roman"/>
                <w:sz w:val="24"/>
                <w:szCs w:val="24"/>
              </w:rPr>
              <w:t>Адрес:</w:t>
            </w:r>
            <w:r>
              <w:rPr>
                <w:rFonts w:hint="default" w:ascii="Times New Roman" w:hAnsi="Times New Roman" w:cs="Times New Roman"/>
                <w:sz w:val="24"/>
                <w:szCs w:val="24"/>
                <w:lang w:val="ru-RU"/>
              </w:rPr>
              <w:t>1</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 xml:space="preserve"> </w:t>
            </w:r>
            <w:r>
              <w:rPr>
                <w:rFonts w:hint="default" w:ascii="Times New Roman" w:hAnsi="Times New Roman" w:eastAsia="仿宋_GB2312" w:cs="Times New Roman"/>
                <w:i w:val="0"/>
                <w:caps w:val="0"/>
                <w:color w:val="333333"/>
                <w:spacing w:val="0"/>
                <w:sz w:val="24"/>
                <w:szCs w:val="24"/>
                <w:shd w:val="clear" w:color="auto" w:fill="FFFFFF"/>
                <w:lang w:val="en-US" w:eastAsia="zh-CN"/>
              </w:rPr>
              <w:t>г.Бишкек, бул.</w:t>
            </w:r>
            <w:r>
              <w:rPr>
                <w:rFonts w:hint="eastAsia" w:ascii="Times New Roman" w:hAnsi="Times New Roman" w:eastAsia="仿宋_GB2312" w:cs="Times New Roman"/>
                <w:i w:val="0"/>
                <w:caps w:val="0"/>
                <w:color w:val="333333"/>
                <w:spacing w:val="0"/>
                <w:sz w:val="24"/>
                <w:szCs w:val="24"/>
                <w:shd w:val="clear" w:color="auto" w:fill="FFFFFF"/>
                <w:lang w:val="en-US" w:eastAsia="zh-CN"/>
              </w:rPr>
              <w:t xml:space="preserve"> </w:t>
            </w:r>
            <w:r>
              <w:rPr>
                <w:rFonts w:hint="default" w:ascii="Times New Roman" w:hAnsi="Times New Roman" w:eastAsia="仿宋_GB2312" w:cs="Times New Roman"/>
                <w:i w:val="0"/>
                <w:caps w:val="0"/>
                <w:color w:val="333333"/>
                <w:spacing w:val="0"/>
                <w:sz w:val="24"/>
                <w:szCs w:val="24"/>
                <w:shd w:val="clear" w:color="auto" w:fill="FFFFFF"/>
                <w:lang w:val="en-US" w:eastAsia="zh-CN"/>
              </w:rPr>
              <w:t>Молодой Гвардии, 81 (Центральный ПП)；</w:t>
            </w:r>
          </w:p>
          <w:p>
            <w:pPr>
              <w:numPr>
                <w:ilvl w:val="0"/>
                <w:numId w:val="1"/>
              </w:numPr>
              <w:ind w:left="720" w:leftChars="0" w:firstLine="0" w:firstLineChars="0"/>
              <w:rPr>
                <w:rFonts w:hint="default" w:ascii="Times New Roman" w:hAnsi="Times New Roman" w:eastAsia="仿宋_GB2312" w:cs="Times New Roman"/>
                <w:i w:val="0"/>
                <w:caps w:val="0"/>
                <w:color w:val="333333"/>
                <w:spacing w:val="0"/>
                <w:sz w:val="24"/>
                <w:szCs w:val="24"/>
                <w:shd w:val="clear" w:color="auto" w:fill="FFFFFF"/>
                <w:lang w:val="en-US" w:eastAsia="zh-CN"/>
              </w:rPr>
            </w:pPr>
            <w:r>
              <w:rPr>
                <w:rFonts w:hint="default" w:ascii="Times New Roman" w:hAnsi="Times New Roman" w:eastAsia="仿宋_GB2312" w:cs="Times New Roman"/>
                <w:i w:val="0"/>
                <w:caps w:val="0"/>
                <w:color w:val="333333"/>
                <w:spacing w:val="0"/>
                <w:sz w:val="24"/>
                <w:szCs w:val="24"/>
                <w:shd w:val="clear" w:color="auto" w:fill="FFFFFF"/>
                <w:lang w:val="en-US" w:eastAsia="zh-CN"/>
              </w:rPr>
              <w:t>г. Бишкек, ул. Логвиненко, 20；</w:t>
            </w:r>
          </w:p>
          <w:p>
            <w:pPr>
              <w:numPr>
                <w:ilvl w:val="0"/>
                <w:numId w:val="1"/>
              </w:numPr>
              <w:ind w:left="720" w:leftChars="0" w:firstLine="0" w:firstLineChars="0"/>
              <w:rPr>
                <w:rFonts w:hint="default" w:ascii="Times New Roman" w:hAnsi="Times New Roman" w:eastAsia="仿宋_GB2312" w:cs="Times New Roman"/>
                <w:i w:val="0"/>
                <w:caps w:val="0"/>
                <w:color w:val="333333"/>
                <w:spacing w:val="0"/>
                <w:sz w:val="24"/>
                <w:szCs w:val="24"/>
                <w:shd w:val="clear" w:color="auto" w:fill="FFFFFF"/>
                <w:lang w:val="en-US" w:eastAsia="zh-CN"/>
              </w:rPr>
            </w:pPr>
            <w:r>
              <w:rPr>
                <w:rFonts w:hint="default" w:ascii="Times New Roman" w:hAnsi="Times New Roman" w:eastAsia="仿宋_GB2312" w:cs="Times New Roman"/>
                <w:i w:val="0"/>
                <w:caps w:val="0"/>
                <w:color w:val="333333"/>
                <w:spacing w:val="0"/>
                <w:sz w:val="24"/>
                <w:szCs w:val="24"/>
                <w:shd w:val="clear" w:color="auto" w:fill="FFFFFF"/>
                <w:lang w:val="ru-RU" w:eastAsia="zh-CN"/>
              </w:rPr>
              <w:t>г. Ош, ул. Верхне-Увамская, 1/2(на территории Областной больницы)；</w:t>
            </w:r>
          </w:p>
          <w:p>
            <w:pPr>
              <w:numPr>
                <w:ilvl w:val="0"/>
                <w:numId w:val="1"/>
              </w:numPr>
              <w:ind w:left="720" w:leftChars="0" w:firstLine="0" w:firstLineChars="0"/>
              <w:rPr>
                <w:rFonts w:hint="default" w:ascii="Times New Roman" w:hAnsi="Times New Roman" w:eastAsia="仿宋_GB2312" w:cs="Times New Roman"/>
                <w:i w:val="0"/>
                <w:caps w:val="0"/>
                <w:color w:val="333333"/>
                <w:spacing w:val="0"/>
                <w:sz w:val="24"/>
                <w:szCs w:val="24"/>
                <w:shd w:val="clear" w:color="auto" w:fill="FFFFFF"/>
                <w:lang w:val="en-US" w:eastAsia="zh-CN"/>
              </w:rPr>
            </w:pPr>
            <w:r>
              <w:rPr>
                <w:rFonts w:hint="default" w:ascii="Times New Roman" w:hAnsi="Times New Roman" w:eastAsia="仿宋_GB2312" w:cs="Times New Roman"/>
                <w:i w:val="0"/>
                <w:caps w:val="0"/>
                <w:color w:val="333333"/>
                <w:spacing w:val="0"/>
                <w:sz w:val="24"/>
                <w:szCs w:val="24"/>
                <w:shd w:val="clear" w:color="auto" w:fill="FFFFFF"/>
                <w:lang w:val="ru-RU" w:eastAsia="zh-CN"/>
              </w:rPr>
              <w:t xml:space="preserve">г. </w:t>
            </w:r>
            <w:bookmarkStart w:id="0" w:name="_GoBack"/>
            <w:bookmarkEnd w:id="0"/>
            <w:r>
              <w:rPr>
                <w:rFonts w:hint="default" w:ascii="Times New Roman" w:hAnsi="Times New Roman" w:eastAsia="仿宋_GB2312" w:cs="Times New Roman"/>
                <w:i w:val="0"/>
                <w:caps w:val="0"/>
                <w:color w:val="333333"/>
                <w:spacing w:val="0"/>
                <w:sz w:val="24"/>
                <w:szCs w:val="24"/>
                <w:shd w:val="clear" w:color="auto" w:fill="FFFFFF"/>
                <w:lang w:val="ru-RU" w:eastAsia="zh-CN"/>
              </w:rPr>
              <w:t>Жалал-Абад, ул. Жуматаева б\н(на территории больницы)；</w:t>
            </w:r>
          </w:p>
          <w:p>
            <w:pPr>
              <w:numPr>
                <w:ilvl w:val="0"/>
                <w:numId w:val="1"/>
              </w:numPr>
              <w:ind w:left="720" w:leftChars="0" w:firstLine="0" w:firstLineChars="0"/>
              <w:rPr>
                <w:rFonts w:hint="default" w:ascii="Times New Roman" w:hAnsi="Times New Roman" w:eastAsia="仿宋_GB2312" w:cs="Times New Roman"/>
                <w:i w:val="0"/>
                <w:caps w:val="0"/>
                <w:color w:val="333333"/>
                <w:spacing w:val="0"/>
                <w:sz w:val="24"/>
                <w:szCs w:val="24"/>
                <w:shd w:val="clear" w:color="auto" w:fill="FFFFFF"/>
                <w:lang w:val="ru-RU" w:eastAsia="zh-CN"/>
              </w:rPr>
            </w:pPr>
            <w:r>
              <w:rPr>
                <w:rFonts w:hint="default" w:ascii="Times New Roman" w:hAnsi="Times New Roman" w:eastAsia="仿宋_GB2312" w:cs="Times New Roman"/>
                <w:i w:val="0"/>
                <w:caps w:val="0"/>
                <w:color w:val="333333"/>
                <w:spacing w:val="0"/>
                <w:sz w:val="24"/>
                <w:szCs w:val="24"/>
                <w:shd w:val="clear" w:color="auto" w:fill="FFFFFF"/>
                <w:lang w:val="ru-RU" w:eastAsia="zh-CN"/>
              </w:rPr>
              <w:t>г. Каракол, ул. Абдрахманова 130\1；</w:t>
            </w:r>
          </w:p>
          <w:p>
            <w:pPr>
              <w:ind w:firstLine="720" w:firstLineChars="300"/>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eastAsia="仿宋_GB2312" w:cs="Times New Roman"/>
                <w:i w:val="0"/>
                <w:caps w:val="0"/>
                <w:color w:val="333333"/>
                <w:spacing w:val="0"/>
                <w:sz w:val="24"/>
                <w:szCs w:val="24"/>
                <w:shd w:val="clear" w:color="auto" w:fill="FFFFFF"/>
                <w:lang w:val="en-US" w:eastAsia="zh-CN"/>
              </w:rPr>
            </w:pPr>
            <w:r>
              <w:rPr>
                <w:rFonts w:hint="default" w:ascii="Times New Roman" w:hAnsi="Times New Roman" w:cs="Times New Roman"/>
                <w:sz w:val="24"/>
                <w:szCs w:val="24"/>
                <w:lang w:val="ru-RU"/>
              </w:rPr>
              <w:t>Тел</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i w:val="0"/>
                <w:caps w:val="0"/>
                <w:color w:val="333333"/>
                <w:spacing w:val="0"/>
                <w:sz w:val="24"/>
                <w:szCs w:val="24"/>
                <w:shd w:val="clear" w:color="auto" w:fill="FFFFFF"/>
                <w:lang w:val="en-US" w:eastAsia="zh-CN"/>
              </w:rPr>
              <w:t>+996</w:t>
            </w:r>
            <w:r>
              <w:rPr>
                <w:rFonts w:hint="default" w:ascii="Times New Roman" w:hAnsi="Times New Roman" w:eastAsia="仿宋_GB2312" w:cs="Times New Roman"/>
                <w:i w:val="0"/>
                <w:caps w:val="0"/>
                <w:color w:val="333333"/>
                <w:spacing w:val="0"/>
                <w:sz w:val="24"/>
                <w:szCs w:val="24"/>
                <w:shd w:val="clear" w:color="auto" w:fill="FFFFFF"/>
                <w:lang w:val="ru-RU" w:eastAsia="zh-CN"/>
              </w:rPr>
              <w:t>-</w:t>
            </w:r>
            <w:r>
              <w:rPr>
                <w:rFonts w:hint="default" w:ascii="Times New Roman" w:hAnsi="Times New Roman" w:eastAsia="仿宋_GB2312" w:cs="Times New Roman"/>
                <w:i w:val="0"/>
                <w:caps w:val="0"/>
                <w:color w:val="333333"/>
                <w:spacing w:val="0"/>
                <w:sz w:val="24"/>
                <w:szCs w:val="24"/>
                <w:shd w:val="clear" w:color="auto" w:fill="FFFFFF"/>
                <w:lang w:val="en-US" w:eastAsia="zh-CN"/>
              </w:rPr>
              <w:t>555</w:t>
            </w:r>
            <w:r>
              <w:rPr>
                <w:rFonts w:hint="default" w:ascii="Times New Roman" w:hAnsi="Times New Roman" w:eastAsia="仿宋_GB2312" w:cs="Times New Roman"/>
                <w:i w:val="0"/>
                <w:caps w:val="0"/>
                <w:color w:val="333333"/>
                <w:spacing w:val="0"/>
                <w:sz w:val="24"/>
                <w:szCs w:val="24"/>
                <w:shd w:val="clear" w:color="auto" w:fill="FFFFFF"/>
                <w:lang w:val="ru-RU" w:eastAsia="zh-CN"/>
              </w:rPr>
              <w:t>-</w:t>
            </w:r>
            <w:r>
              <w:rPr>
                <w:rFonts w:hint="default" w:ascii="Times New Roman" w:hAnsi="Times New Roman" w:eastAsia="仿宋_GB2312" w:cs="Times New Roman"/>
                <w:i w:val="0"/>
                <w:caps w:val="0"/>
                <w:color w:val="333333"/>
                <w:spacing w:val="0"/>
                <w:sz w:val="24"/>
                <w:szCs w:val="24"/>
                <w:shd w:val="clear" w:color="auto" w:fill="FFFFFF"/>
                <w:lang w:val="en-US" w:eastAsia="zh-CN"/>
              </w:rPr>
              <w:t>32</w:t>
            </w:r>
            <w:r>
              <w:rPr>
                <w:rFonts w:hint="default" w:ascii="Times New Roman" w:hAnsi="Times New Roman" w:eastAsia="仿宋_GB2312" w:cs="Times New Roman"/>
                <w:i w:val="0"/>
                <w:caps w:val="0"/>
                <w:color w:val="333333"/>
                <w:spacing w:val="0"/>
                <w:sz w:val="24"/>
                <w:szCs w:val="24"/>
                <w:shd w:val="clear" w:color="auto" w:fill="FFFFFF"/>
                <w:lang w:val="ru-RU" w:eastAsia="zh-CN"/>
              </w:rPr>
              <w:t>-</w:t>
            </w:r>
            <w:r>
              <w:rPr>
                <w:rFonts w:hint="default" w:ascii="Times New Roman" w:hAnsi="Times New Roman" w:eastAsia="仿宋_GB2312" w:cs="Times New Roman"/>
                <w:i w:val="0"/>
                <w:caps w:val="0"/>
                <w:color w:val="333333"/>
                <w:spacing w:val="0"/>
                <w:sz w:val="24"/>
                <w:szCs w:val="24"/>
                <w:shd w:val="clear" w:color="auto" w:fill="FFFFFF"/>
                <w:lang w:val="en-US" w:eastAsia="zh-CN"/>
              </w:rPr>
              <w:t>03</w:t>
            </w:r>
            <w:r>
              <w:rPr>
                <w:rFonts w:hint="default" w:ascii="Times New Roman" w:hAnsi="Times New Roman" w:eastAsia="仿宋_GB2312" w:cs="Times New Roman"/>
                <w:i w:val="0"/>
                <w:caps w:val="0"/>
                <w:color w:val="333333"/>
                <w:spacing w:val="0"/>
                <w:sz w:val="24"/>
                <w:szCs w:val="24"/>
                <w:shd w:val="clear" w:color="auto" w:fill="FFFFFF"/>
                <w:lang w:val="ru-RU" w:eastAsia="zh-CN"/>
              </w:rPr>
              <w:t>-</w:t>
            </w:r>
            <w:r>
              <w:rPr>
                <w:rFonts w:hint="default" w:ascii="Times New Roman" w:hAnsi="Times New Roman" w:eastAsia="仿宋_GB2312" w:cs="Times New Roman"/>
                <w:i w:val="0"/>
                <w:caps w:val="0"/>
                <w:color w:val="333333"/>
                <w:spacing w:val="0"/>
                <w:sz w:val="24"/>
                <w:szCs w:val="24"/>
                <w:shd w:val="clear" w:color="auto" w:fill="FFFFFF"/>
                <w:lang w:val="en-US" w:eastAsia="zh-CN"/>
              </w:rPr>
              <w:t>03、</w:t>
            </w:r>
            <w:r>
              <w:rPr>
                <w:rFonts w:hint="eastAsia" w:ascii="Times New Roman" w:hAnsi="Times New Roman" w:eastAsia="仿宋_GB2312" w:cs="Times New Roman"/>
                <w:i w:val="0"/>
                <w:caps w:val="0"/>
                <w:color w:val="333333"/>
                <w:spacing w:val="0"/>
                <w:sz w:val="24"/>
                <w:szCs w:val="24"/>
                <w:shd w:val="clear" w:color="auto" w:fill="FFFFFF"/>
                <w:lang w:val="en-US" w:eastAsia="zh-CN"/>
              </w:rPr>
              <w:t xml:space="preserve"> </w: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begin"/>
            </w:r>
            <w:r>
              <w:rPr>
                <w:rFonts w:hint="default" w:ascii="Times New Roman" w:hAnsi="Times New Roman" w:eastAsia="仿宋_GB2312" w:cs="Times New Roman"/>
                <w:i w:val="0"/>
                <w:caps w:val="0"/>
                <w:color w:val="333333"/>
                <w:spacing w:val="0"/>
                <w:sz w:val="24"/>
                <w:szCs w:val="24"/>
                <w:shd w:val="clear" w:color="auto" w:fill="FFFFFF"/>
                <w:lang w:val="en-US" w:eastAsia="zh-CN"/>
              </w:rPr>
              <w:instrText xml:space="preserve"> HYPERLINK "https://www.intelmed.kg/ru/bishkek/tel:+996 555 32 03 03" </w:instrTex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separate"/>
            </w:r>
            <w:r>
              <w:rPr>
                <w:rFonts w:hint="default" w:ascii="Times New Roman" w:hAnsi="Times New Roman" w:eastAsia="仿宋_GB2312" w:cs="Times New Roman"/>
                <w:i w:val="0"/>
                <w:caps w:val="0"/>
                <w:color w:val="333333"/>
                <w:spacing w:val="0"/>
                <w:sz w:val="24"/>
                <w:szCs w:val="24"/>
                <w:shd w:val="clear" w:color="auto" w:fill="FFFFFF"/>
                <w:lang w:val="ru-RU" w:eastAsia="zh-CN"/>
              </w:rPr>
              <w:t>+996-555-32-03-03</w: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end"/>
            </w:r>
            <w:r>
              <w:rPr>
                <w:rFonts w:hint="default" w:ascii="Times New Roman" w:hAnsi="Times New Roman" w:eastAsia="仿宋_GB2312" w:cs="Times New Roman"/>
                <w:i w:val="0"/>
                <w:caps w:val="0"/>
                <w:color w:val="333333"/>
                <w:spacing w:val="0"/>
                <w:sz w:val="24"/>
                <w:szCs w:val="24"/>
                <w:shd w:val="clear" w:color="auto" w:fill="FFFFFF"/>
                <w:lang w:val="en-US" w:eastAsia="zh-CN"/>
              </w:rPr>
              <w:t>、</w: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begin"/>
            </w:r>
            <w:r>
              <w:rPr>
                <w:rFonts w:hint="default" w:ascii="Times New Roman" w:hAnsi="Times New Roman" w:eastAsia="仿宋_GB2312" w:cs="Times New Roman"/>
                <w:i w:val="0"/>
                <w:caps w:val="0"/>
                <w:color w:val="333333"/>
                <w:spacing w:val="0"/>
                <w:sz w:val="24"/>
                <w:szCs w:val="24"/>
                <w:shd w:val="clear" w:color="auto" w:fill="FFFFFF"/>
                <w:lang w:val="en-US" w:eastAsia="zh-CN"/>
              </w:rPr>
              <w:instrText xml:space="preserve"> HYPERLINK "https://www.intelmed.kg/ru/bishkek/tel:+996 502 32 03 03" </w:instrTex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separate"/>
            </w:r>
            <w:r>
              <w:rPr>
                <w:rFonts w:hint="default" w:ascii="Times New Roman" w:hAnsi="Times New Roman" w:eastAsia="仿宋_GB2312" w:cs="Times New Roman"/>
                <w:i w:val="0"/>
                <w:caps w:val="0"/>
                <w:color w:val="333333"/>
                <w:spacing w:val="0"/>
                <w:sz w:val="24"/>
                <w:szCs w:val="24"/>
                <w:shd w:val="clear" w:color="auto" w:fill="FFFFFF"/>
                <w:lang w:val="ru-RU" w:eastAsia="zh-CN"/>
              </w:rPr>
              <w:t>+996-502-32-03-03</w: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end"/>
            </w:r>
            <w:r>
              <w:rPr>
                <w:rFonts w:hint="default" w:ascii="Times New Roman" w:hAnsi="Times New Roman" w:eastAsia="仿宋_GB2312" w:cs="Times New Roman"/>
                <w:i w:val="0"/>
                <w:caps w:val="0"/>
                <w:color w:val="333333"/>
                <w:spacing w:val="0"/>
                <w:sz w:val="24"/>
                <w:szCs w:val="24"/>
                <w:shd w:val="clear" w:color="auto" w:fill="FFFFFF"/>
                <w:lang w:val="en-US" w:eastAsia="zh-CN"/>
              </w:rPr>
              <w:t>、</w:t>
            </w:r>
          </w:p>
          <w:p>
            <w:pPr>
              <w:ind w:firstLine="720" w:firstLineChars="300"/>
              <w:rPr>
                <w:rFonts w:hint="default" w:ascii="Times New Roman" w:hAnsi="Times New Roman" w:eastAsia="Lato" w:cs="Times New Roman"/>
                <w:i w:val="0"/>
                <w:caps w:val="0"/>
                <w:color w:val="272C36"/>
                <w:spacing w:val="0"/>
                <w:sz w:val="24"/>
                <w:szCs w:val="24"/>
              </w:rPr>
            </w:pPr>
            <w:r>
              <w:rPr>
                <w:rFonts w:hint="eastAsia" w:ascii="Times New Roman" w:hAnsi="Times New Roman" w:eastAsia="仿宋_GB2312" w:cs="Times New Roman"/>
                <w:i w:val="0"/>
                <w:caps w:val="0"/>
                <w:color w:val="333333"/>
                <w:spacing w:val="0"/>
                <w:sz w:val="24"/>
                <w:szCs w:val="24"/>
                <w:shd w:val="clear" w:color="auto" w:fill="FFFFFF"/>
                <w:lang w:val="en-US" w:eastAsia="zh-CN"/>
              </w:rPr>
              <w:t xml:space="preserve"> </w: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begin"/>
            </w:r>
            <w:r>
              <w:rPr>
                <w:rFonts w:hint="default" w:ascii="Times New Roman" w:hAnsi="Times New Roman" w:eastAsia="仿宋_GB2312" w:cs="Times New Roman"/>
                <w:i w:val="0"/>
                <w:caps w:val="0"/>
                <w:color w:val="333333"/>
                <w:spacing w:val="0"/>
                <w:sz w:val="24"/>
                <w:szCs w:val="24"/>
                <w:shd w:val="clear" w:color="auto" w:fill="FFFFFF"/>
                <w:lang w:val="en-US" w:eastAsia="zh-CN"/>
              </w:rPr>
              <w:instrText xml:space="preserve"> HYPERLINK "https://www.intelmed.kg/ru/bishkek/tel:+996 312 32 03 03" </w:instrTex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separate"/>
            </w:r>
            <w:r>
              <w:rPr>
                <w:rFonts w:hint="default" w:ascii="Times New Roman" w:hAnsi="Times New Roman" w:eastAsia="仿宋_GB2312" w:cs="Times New Roman"/>
                <w:i w:val="0"/>
                <w:caps w:val="0"/>
                <w:color w:val="333333"/>
                <w:spacing w:val="0"/>
                <w:sz w:val="24"/>
                <w:szCs w:val="24"/>
                <w:shd w:val="clear" w:color="auto" w:fill="FFFFFF"/>
                <w:lang w:val="ru-RU" w:eastAsia="zh-CN"/>
              </w:rPr>
              <w:t>+996-312-32-03-03</w:t>
            </w:r>
            <w:r>
              <w:rPr>
                <w:rFonts w:hint="default" w:ascii="Times New Roman" w:hAnsi="Times New Roman" w:eastAsia="仿宋_GB2312" w:cs="Times New Roman"/>
                <w:i w:val="0"/>
                <w:caps w:val="0"/>
                <w:color w:val="333333"/>
                <w:spacing w:val="0"/>
                <w:sz w:val="24"/>
                <w:szCs w:val="24"/>
                <w:shd w:val="clear" w:color="auto" w:fill="FFFFFF"/>
                <w:lang w:val="en-US" w:eastAsia="zh-CN"/>
              </w:rPr>
              <w:fldChar w:fldCharType="end"/>
            </w:r>
            <w:r>
              <w:rPr>
                <w:rFonts w:hint="default" w:ascii="Times New Roman" w:hAnsi="Times New Roman" w:eastAsia="仿宋_GB2312" w:cs="Times New Roman"/>
                <w:i w:val="0"/>
                <w:caps w:val="0"/>
                <w:color w:val="333333"/>
                <w:spacing w:val="0"/>
                <w:sz w:val="24"/>
                <w:szCs w:val="24"/>
                <w:shd w:val="clear" w:color="auto" w:fill="FFFFFF"/>
                <w:lang w:val="en-US" w:eastAsia="zh-CN"/>
              </w:rPr>
              <w:t>。</w:t>
            </w:r>
          </w:p>
          <w:p>
            <w:pPr>
              <w:rPr>
                <w:rFonts w:hint="default" w:ascii="Times New Roman" w:hAnsi="Times New Roman" w:eastAsia="仿宋_GB2312" w:cs="Times New Roman"/>
                <w:i w:val="0"/>
                <w:caps w:val="0"/>
                <w:color w:val="333333"/>
                <w:spacing w:val="0"/>
                <w:sz w:val="24"/>
                <w:szCs w:val="24"/>
                <w:shd w:val="clear" w:color="auto" w:fill="FFFFFF"/>
                <w:lang w:val="en-US" w:eastAsia="zh-CN"/>
              </w:rPr>
            </w:pPr>
            <w:r>
              <w:rPr>
                <w:rFonts w:hint="default" w:ascii="Times New Roman" w:hAnsi="Times New Roman" w:eastAsia="仿宋_GB2312" w:cs="Times New Roman"/>
                <w:i w:val="0"/>
                <w:caps w:val="0"/>
                <w:color w:val="333333"/>
                <w:spacing w:val="0"/>
                <w:sz w:val="24"/>
                <w:szCs w:val="24"/>
                <w:shd w:val="clear" w:color="auto" w:fill="FFFFFF"/>
                <w:lang w:val="en-US" w:eastAsia="zh-CN"/>
              </w:rPr>
              <w:t xml:space="preserve">     </w:t>
            </w:r>
          </w:p>
        </w:tc>
      </w:tr>
    </w:tbl>
    <w:p>
      <w:pPr>
        <w:rPr>
          <w:rFonts w:hint="default" w:ascii="Times New Roman" w:hAnsi="Times New Roman" w:eastAsia="仿宋_GB2312" w:cs="Times New Roman"/>
          <w:i w:val="0"/>
          <w:caps w:val="0"/>
          <w:color w:val="333333"/>
          <w:spacing w:val="0"/>
          <w:sz w:val="32"/>
          <w:szCs w:val="32"/>
          <w:shd w:val="clear" w:color="auto" w:fill="FFFFFF"/>
          <w:lang w:val="en-US" w:eastAsia="zh-CN"/>
        </w:rPr>
      </w:pPr>
    </w:p>
    <w:p>
      <w:pPr>
        <w:rPr>
          <w:rFonts w:hint="default"/>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La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C9F81"/>
    <w:multiLevelType w:val="singleLevel"/>
    <w:tmpl w:val="88CC9F81"/>
    <w:lvl w:ilvl="0" w:tentative="0">
      <w:start w:val="2"/>
      <w:numFmt w:val="decimal"/>
      <w:suff w:val="space"/>
      <w:lvlText w:val="%1."/>
      <w:lvlJc w:val="left"/>
      <w:pPr>
        <w:ind w:left="7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B05FD"/>
    <w:rsid w:val="013E2180"/>
    <w:rsid w:val="02243621"/>
    <w:rsid w:val="026A0310"/>
    <w:rsid w:val="02FE16EC"/>
    <w:rsid w:val="03653A11"/>
    <w:rsid w:val="053F16C5"/>
    <w:rsid w:val="066056AE"/>
    <w:rsid w:val="08C15B5E"/>
    <w:rsid w:val="0A19778E"/>
    <w:rsid w:val="0BC755A4"/>
    <w:rsid w:val="0E0C2498"/>
    <w:rsid w:val="10EF28BC"/>
    <w:rsid w:val="114633B2"/>
    <w:rsid w:val="13704000"/>
    <w:rsid w:val="146C4497"/>
    <w:rsid w:val="14A404A6"/>
    <w:rsid w:val="16260FB4"/>
    <w:rsid w:val="16340494"/>
    <w:rsid w:val="19621A85"/>
    <w:rsid w:val="197270E7"/>
    <w:rsid w:val="19D57DB3"/>
    <w:rsid w:val="1C861E1E"/>
    <w:rsid w:val="1E1E0D0D"/>
    <w:rsid w:val="1F061613"/>
    <w:rsid w:val="1FE11AEB"/>
    <w:rsid w:val="20A209C9"/>
    <w:rsid w:val="212B05FD"/>
    <w:rsid w:val="238D746E"/>
    <w:rsid w:val="23FC353D"/>
    <w:rsid w:val="27504164"/>
    <w:rsid w:val="28E62DF0"/>
    <w:rsid w:val="29DA1ED1"/>
    <w:rsid w:val="2A1C7414"/>
    <w:rsid w:val="2AF94B41"/>
    <w:rsid w:val="2BA12B2B"/>
    <w:rsid w:val="2CD43BD1"/>
    <w:rsid w:val="2D2E5F50"/>
    <w:rsid w:val="2F743773"/>
    <w:rsid w:val="2FA42BC7"/>
    <w:rsid w:val="2FD14F40"/>
    <w:rsid w:val="32BB6B2E"/>
    <w:rsid w:val="33B300B7"/>
    <w:rsid w:val="34E64F49"/>
    <w:rsid w:val="375937E7"/>
    <w:rsid w:val="385C1B9A"/>
    <w:rsid w:val="39974F20"/>
    <w:rsid w:val="39E174B0"/>
    <w:rsid w:val="39F33BB4"/>
    <w:rsid w:val="3C194ABB"/>
    <w:rsid w:val="3C1E5D0C"/>
    <w:rsid w:val="3CDE50C1"/>
    <w:rsid w:val="3FA834FA"/>
    <w:rsid w:val="42FA7BCD"/>
    <w:rsid w:val="44D96C64"/>
    <w:rsid w:val="465F6781"/>
    <w:rsid w:val="4A4A4447"/>
    <w:rsid w:val="4A7E1BA1"/>
    <w:rsid w:val="4AE0148C"/>
    <w:rsid w:val="4E966BCC"/>
    <w:rsid w:val="4FCE1D5E"/>
    <w:rsid w:val="50D07BB6"/>
    <w:rsid w:val="51C00C2F"/>
    <w:rsid w:val="541D503D"/>
    <w:rsid w:val="546F5C9F"/>
    <w:rsid w:val="55F149C7"/>
    <w:rsid w:val="59CD5239"/>
    <w:rsid w:val="5B123530"/>
    <w:rsid w:val="5BC01D10"/>
    <w:rsid w:val="60FB04A7"/>
    <w:rsid w:val="61E07175"/>
    <w:rsid w:val="62BD5452"/>
    <w:rsid w:val="62CB144E"/>
    <w:rsid w:val="65900E80"/>
    <w:rsid w:val="68110D7F"/>
    <w:rsid w:val="68AB3BDF"/>
    <w:rsid w:val="6A8E21C4"/>
    <w:rsid w:val="6AA44B09"/>
    <w:rsid w:val="6FAA270A"/>
    <w:rsid w:val="703A635A"/>
    <w:rsid w:val="73CE5C3D"/>
    <w:rsid w:val="73F03064"/>
    <w:rsid w:val="75742F28"/>
    <w:rsid w:val="75E54DDE"/>
    <w:rsid w:val="765F16B1"/>
    <w:rsid w:val="76817DB5"/>
    <w:rsid w:val="76BA1B2C"/>
    <w:rsid w:val="784309FC"/>
    <w:rsid w:val="798C4CBC"/>
    <w:rsid w:val="7CAD2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2020-09-17T05:08:00Z</dcterms:created>
  <dc:creator>Administrator</dc:creator>
  <cp:lastModifiedBy>zhuwaidiannao</cp:lastModifiedBy>
  <cp:lastPrinted>2020-09-17T05:37:00Z</cp:lastPrinted>
  <dcterms:modified xsi:type="dcterms:W3CDTF">2021-06-15T03:57:53Z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867B3952F9AB4A4A823ECBACE4B6EE30</vt:lpwstr>
  </property>
</Properties>
</file>